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BB98" w14:textId="7CC73FFB" w:rsidR="00CC53BE" w:rsidRDefault="00CC53BE" w:rsidP="007E2326">
      <w:pPr>
        <w:rPr>
          <w:b/>
          <w:bCs/>
          <w:noProof/>
          <w:color w:val="0066FF"/>
          <w:sz w:val="44"/>
          <w:szCs w:val="44"/>
        </w:rPr>
      </w:pPr>
      <w:r w:rsidRPr="00CC53BE">
        <w:rPr>
          <w:b/>
          <w:bCs/>
          <w:noProof/>
          <w:color w:val="0066FF"/>
          <w:sz w:val="44"/>
          <w:szCs w:val="44"/>
        </w:rPr>
        <w:drawing>
          <wp:anchor distT="0" distB="0" distL="114300" distR="114300" simplePos="0" relativeHeight="251656704" behindDoc="1" locked="0" layoutInCell="1" allowOverlap="1" wp14:anchorId="4940E386" wp14:editId="0CB96C49">
            <wp:simplePos x="0" y="0"/>
            <wp:positionH relativeFrom="column">
              <wp:posOffset>3658870</wp:posOffset>
            </wp:positionH>
            <wp:positionV relativeFrom="paragraph">
              <wp:posOffset>31750</wp:posOffset>
            </wp:positionV>
            <wp:extent cx="3044825" cy="760730"/>
            <wp:effectExtent l="0" t="0" r="3175" b="1270"/>
            <wp:wrapTight wrapText="bothSides">
              <wp:wrapPolygon edited="0">
                <wp:start x="17298" y="0"/>
                <wp:lineTo x="0" y="541"/>
                <wp:lineTo x="0" y="11900"/>
                <wp:lineTo x="2838" y="17309"/>
                <wp:lineTo x="2838" y="20554"/>
                <wp:lineTo x="4054" y="21095"/>
                <wp:lineTo x="13784" y="21095"/>
                <wp:lineTo x="21487" y="21095"/>
                <wp:lineTo x="21487" y="0"/>
                <wp:lineTo x="17298" y="0"/>
              </wp:wrapPolygon>
            </wp:wrapTight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EE90D" w14:textId="5AB804A3" w:rsidR="00CC53BE" w:rsidRDefault="00CC53BE" w:rsidP="007E2326">
      <w:pPr>
        <w:rPr>
          <w:b/>
          <w:bCs/>
          <w:noProof/>
          <w:color w:val="0066FF"/>
          <w:sz w:val="44"/>
          <w:szCs w:val="44"/>
        </w:rPr>
      </w:pPr>
    </w:p>
    <w:p w14:paraId="5AF2FDD9" w14:textId="62509B87" w:rsidR="00CC53BE" w:rsidRDefault="00CC53BE" w:rsidP="007E2326">
      <w:pPr>
        <w:rPr>
          <w:b/>
          <w:bCs/>
          <w:noProof/>
          <w:color w:val="0066FF"/>
          <w:sz w:val="44"/>
          <w:szCs w:val="44"/>
        </w:rPr>
      </w:pPr>
    </w:p>
    <w:p w14:paraId="2998C393" w14:textId="02B4EEA4" w:rsidR="00524331" w:rsidRPr="00524331" w:rsidRDefault="00000000" w:rsidP="00524331">
      <w:pPr>
        <w:rPr>
          <w:b/>
          <w:bCs/>
          <w:noProof/>
          <w:color w:val="0066FF"/>
          <w:sz w:val="48"/>
          <w:szCs w:val="48"/>
        </w:rPr>
      </w:pPr>
      <w:r w:rsidRPr="00524331">
        <w:rPr>
          <w:b/>
          <w:bCs/>
          <w:noProof/>
          <w:color w:val="0066FF"/>
          <w:sz w:val="48"/>
          <w:szCs w:val="48"/>
        </w:rPr>
        <w:pict w14:anchorId="5B45B85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01.25pt;margin-top:4.55pt;width:152.25pt;height:269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06 0 -106 21540 21600 21540 21600 0 -10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" fillcolor="white [3201]" stroked="f" strokeweight=".5pt">
            <v:textbox style="mso-next-textbox:#Text Box 3">
              <w:txbxContent>
                <w:p w14:paraId="5B661EB8" w14:textId="7415B550" w:rsidR="007E2326" w:rsidRPr="007E2326" w:rsidRDefault="00A42367" w:rsidP="007E2326">
                  <w:pPr>
                    <w:spacing w:after="0" w:line="240" w:lineRule="auto"/>
                    <w:rPr>
                      <w:rFonts w:ascii="Arial" w:eastAsia="Cambria" w:hAnsi="Arial" w:cs="Times New Roman"/>
                      <w:b/>
                      <w:color w:val="00498A"/>
                      <w:szCs w:val="24"/>
                    </w:rPr>
                  </w:pPr>
                  <w:r>
                    <w:rPr>
                      <w:rFonts w:ascii="Arial" w:eastAsia="Cambria" w:hAnsi="Arial" w:cs="Times New Roman"/>
                      <w:b/>
                      <w:color w:val="00498A"/>
                      <w:szCs w:val="24"/>
                    </w:rPr>
                    <w:t>Event</w:t>
                  </w:r>
                  <w:r w:rsidR="007E2326" w:rsidRPr="007E2326">
                    <w:rPr>
                      <w:rFonts w:ascii="Arial" w:eastAsia="Cambria" w:hAnsi="Arial" w:cs="Times New Roman"/>
                      <w:b/>
                      <w:color w:val="00498A"/>
                      <w:szCs w:val="24"/>
                    </w:rPr>
                    <w:t xml:space="preserve"> Details</w:t>
                  </w:r>
                </w:p>
                <w:p w14:paraId="77B54CAF" w14:textId="77777777" w:rsidR="007E2326" w:rsidRPr="007E2326" w:rsidRDefault="007E2326" w:rsidP="007E2326">
                  <w:pPr>
                    <w:spacing w:after="0" w:line="240" w:lineRule="auto"/>
                    <w:rPr>
                      <w:rFonts w:ascii="Arial" w:eastAsia="Cambria" w:hAnsi="Arial" w:cs="Times New Roman"/>
                      <w:b/>
                      <w:color w:val="00498A"/>
                      <w:szCs w:val="24"/>
                    </w:rPr>
                  </w:pPr>
                </w:p>
                <w:p w14:paraId="014BDF99" w14:textId="77777777" w:rsidR="007E2326" w:rsidRPr="007E2326" w:rsidRDefault="007E2326" w:rsidP="007E2326">
                  <w:pPr>
                    <w:spacing w:after="0" w:line="260" w:lineRule="exact"/>
                    <w:rPr>
                      <w:rFonts w:ascii="Arial" w:eastAsia="Cambria" w:hAnsi="Arial" w:cs="Times New Roman"/>
                      <w:b/>
                      <w:sz w:val="20"/>
                      <w:szCs w:val="24"/>
                      <w:u w:val="single"/>
                    </w:rPr>
                  </w:pPr>
                  <w:r w:rsidRPr="007E2326">
                    <w:rPr>
                      <w:rFonts w:ascii="Arial" w:eastAsia="Cambria" w:hAnsi="Arial" w:cs="Times New Roman"/>
                      <w:b/>
                      <w:sz w:val="20"/>
                      <w:szCs w:val="24"/>
                      <w:u w:val="single"/>
                    </w:rPr>
                    <w:t>WHEN</w:t>
                  </w:r>
                </w:p>
                <w:p w14:paraId="56CD942C" w14:textId="019C445F" w:rsidR="007E2326" w:rsidRPr="007E2326" w:rsidRDefault="00524331" w:rsidP="007E2326">
                  <w:pPr>
                    <w:spacing w:after="0" w:line="260" w:lineRule="exact"/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</w:pPr>
                  <w:r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>Wednesday,</w:t>
                  </w:r>
                  <w:r w:rsidR="007E2326" w:rsidRPr="007E2326"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 xml:space="preserve"> </w:t>
                  </w:r>
                  <w:r w:rsidR="002D4832"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>Ju</w:t>
                  </w:r>
                  <w:r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>ly 12</w:t>
                  </w:r>
                  <w:r w:rsidR="00CC53BE"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>th</w:t>
                  </w:r>
                  <w:r w:rsidR="007E2326" w:rsidRPr="007E2326"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>, 2023</w:t>
                  </w:r>
                </w:p>
                <w:p w14:paraId="27BA408B" w14:textId="62F79F0A" w:rsidR="007E2326" w:rsidRPr="007E2326" w:rsidRDefault="00CC53BE" w:rsidP="007E2326">
                  <w:pPr>
                    <w:spacing w:after="0" w:line="260" w:lineRule="exact"/>
                    <w:rPr>
                      <w:rFonts w:ascii="Arial" w:eastAsia="Cambria" w:hAnsi="Arial" w:cs="Times New Roman"/>
                      <w:sz w:val="20"/>
                      <w:szCs w:val="24"/>
                    </w:rPr>
                  </w:pPr>
                  <w:r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>10</w:t>
                  </w:r>
                  <w:r w:rsidR="007E2326" w:rsidRPr="007E2326"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 xml:space="preserve">:00 </w:t>
                  </w:r>
                  <w:r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>A</w:t>
                  </w:r>
                  <w:r w:rsidR="007E2326" w:rsidRPr="007E2326"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 xml:space="preserve">M to </w:t>
                  </w:r>
                  <w:r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>2</w:t>
                  </w:r>
                  <w:r w:rsidR="007E2326" w:rsidRPr="007E2326">
                    <w:rPr>
                      <w:rFonts w:ascii="Arial" w:eastAsia="Cambria" w:hAnsi="Arial" w:cs="Times New Roman"/>
                      <w:b/>
                      <w:sz w:val="20"/>
                      <w:szCs w:val="24"/>
                      <w:highlight w:val="yellow"/>
                    </w:rPr>
                    <w:t>:00 PM</w:t>
                  </w:r>
                </w:p>
                <w:p w14:paraId="2F4ACA4C" w14:textId="77777777" w:rsidR="007E2326" w:rsidRPr="007E2326" w:rsidRDefault="007E2326" w:rsidP="007E2326">
                  <w:pPr>
                    <w:spacing w:after="0" w:line="240" w:lineRule="auto"/>
                    <w:rPr>
                      <w:rFonts w:ascii="Arial" w:eastAsia="Cambria" w:hAnsi="Arial" w:cs="Times New Roman"/>
                      <w:b/>
                      <w:color w:val="00498A"/>
                      <w:szCs w:val="24"/>
                    </w:rPr>
                  </w:pPr>
                </w:p>
                <w:p w14:paraId="633F891E" w14:textId="77777777" w:rsidR="007E2326" w:rsidRPr="007E2326" w:rsidRDefault="007E2326" w:rsidP="007E2326">
                  <w:pPr>
                    <w:spacing w:after="0" w:line="240" w:lineRule="auto"/>
                    <w:rPr>
                      <w:rFonts w:ascii="Arial" w:eastAsia="Cambria" w:hAnsi="Arial" w:cs="Times New Roman"/>
                      <w:b/>
                      <w:sz w:val="20"/>
                      <w:szCs w:val="20"/>
                      <w:u w:val="single"/>
                    </w:rPr>
                  </w:pPr>
                  <w:r w:rsidRPr="007E2326">
                    <w:rPr>
                      <w:rFonts w:ascii="Arial" w:eastAsia="Cambria" w:hAnsi="Arial" w:cs="Times New Roman"/>
                      <w:b/>
                      <w:sz w:val="20"/>
                      <w:szCs w:val="20"/>
                      <w:u w:val="single"/>
                    </w:rPr>
                    <w:t>WHERE</w:t>
                  </w:r>
                </w:p>
                <w:p w14:paraId="177C36FE" w14:textId="77777777" w:rsidR="007E2326" w:rsidRPr="007E2326" w:rsidRDefault="007E2326" w:rsidP="007E2326">
                  <w:pPr>
                    <w:spacing w:after="0" w:line="240" w:lineRule="auto"/>
                    <w:rPr>
                      <w:rFonts w:ascii="Arial" w:eastAsia="Cambria" w:hAnsi="Arial" w:cs="Times New Roman"/>
                      <w:b/>
                      <w:sz w:val="20"/>
                      <w:szCs w:val="20"/>
                    </w:rPr>
                  </w:pPr>
                  <w:r w:rsidRPr="007E2326">
                    <w:rPr>
                      <w:rFonts w:ascii="Arial" w:eastAsia="Cambria" w:hAnsi="Arial" w:cs="Times New Roman"/>
                      <w:b/>
                      <w:sz w:val="20"/>
                      <w:szCs w:val="20"/>
                    </w:rPr>
                    <w:t xml:space="preserve">The Career Center </w:t>
                  </w:r>
                </w:p>
                <w:p w14:paraId="135661C1" w14:textId="07072B71" w:rsidR="007E2326" w:rsidRPr="00CC53BE" w:rsidRDefault="00CC53BE" w:rsidP="007E2326">
                  <w:pPr>
                    <w:spacing w:after="0" w:line="240" w:lineRule="auto"/>
                    <w:rPr>
                      <w:rFonts w:ascii="Arial" w:eastAsia="Cambria" w:hAnsi="Arial" w:cs="Times New Roman"/>
                      <w:b/>
                      <w:sz w:val="20"/>
                      <w:szCs w:val="20"/>
                    </w:rPr>
                  </w:pPr>
                  <w:r w:rsidRPr="00CC53BE">
                    <w:rPr>
                      <w:rFonts w:ascii="Arial" w:eastAsia="Cambria" w:hAnsi="Arial" w:cs="Times New Roman"/>
                      <w:b/>
                      <w:sz w:val="20"/>
                      <w:szCs w:val="20"/>
                    </w:rPr>
                    <w:t>929 Joe Frank Harris Pkwy</w:t>
                  </w:r>
                </w:p>
                <w:p w14:paraId="391A3384" w14:textId="523B5C32" w:rsidR="00CC53BE" w:rsidRPr="00CC53BE" w:rsidRDefault="00CC53BE" w:rsidP="007E2326">
                  <w:pPr>
                    <w:spacing w:after="0" w:line="240" w:lineRule="auto"/>
                    <w:rPr>
                      <w:rFonts w:ascii="Arial" w:eastAsia="Cambria" w:hAnsi="Arial" w:cs="Times New Roman"/>
                      <w:b/>
                      <w:sz w:val="20"/>
                      <w:szCs w:val="20"/>
                    </w:rPr>
                  </w:pPr>
                  <w:r w:rsidRPr="00CC53BE">
                    <w:rPr>
                      <w:rFonts w:ascii="Arial" w:eastAsia="Cambria" w:hAnsi="Arial" w:cs="Times New Roman"/>
                      <w:b/>
                      <w:sz w:val="20"/>
                      <w:szCs w:val="20"/>
                    </w:rPr>
                    <w:t>Cartersville. GA 30120</w:t>
                  </w:r>
                </w:p>
                <w:p w14:paraId="73F0D46B" w14:textId="77777777" w:rsidR="007E2326" w:rsidRPr="007E2326" w:rsidRDefault="007E2326" w:rsidP="007E2326">
                  <w:pPr>
                    <w:spacing w:after="0" w:line="260" w:lineRule="exact"/>
                    <w:rPr>
                      <w:rFonts w:ascii="Arial" w:eastAsia="Cambria" w:hAnsi="Arial" w:cs="Times New Roman"/>
                      <w:b/>
                      <w:sz w:val="20"/>
                      <w:szCs w:val="24"/>
                    </w:rPr>
                  </w:pPr>
                </w:p>
                <w:p w14:paraId="79120C9F" w14:textId="77777777" w:rsidR="007E2326" w:rsidRPr="007E2326" w:rsidRDefault="007E2326" w:rsidP="007E2326">
                  <w:pPr>
                    <w:spacing w:after="0" w:line="260" w:lineRule="exact"/>
                    <w:rPr>
                      <w:rFonts w:ascii="Arial" w:eastAsia="Cambria" w:hAnsi="Arial" w:cs="Arial"/>
                      <w:b/>
                      <w:sz w:val="20"/>
                      <w:szCs w:val="24"/>
                      <w:u w:val="single"/>
                    </w:rPr>
                  </w:pPr>
                  <w:r w:rsidRPr="007E2326">
                    <w:rPr>
                      <w:rFonts w:ascii="Arial" w:eastAsia="Cambria" w:hAnsi="Arial" w:cs="Arial"/>
                      <w:b/>
                      <w:sz w:val="20"/>
                      <w:szCs w:val="24"/>
                      <w:u w:val="single"/>
                    </w:rPr>
                    <w:t>CONTACT</w:t>
                  </w:r>
                </w:p>
                <w:p w14:paraId="447B246D" w14:textId="77777777" w:rsidR="007E2326" w:rsidRPr="007E2326" w:rsidRDefault="007E2326" w:rsidP="007E2326">
                  <w:pPr>
                    <w:spacing w:after="0" w:line="260" w:lineRule="exact"/>
                    <w:rPr>
                      <w:rFonts w:ascii="Arial" w:eastAsia="Cambria" w:hAnsi="Arial" w:cs="Arial"/>
                      <w:b/>
                      <w:sz w:val="20"/>
                      <w:szCs w:val="24"/>
                    </w:rPr>
                  </w:pPr>
                </w:p>
                <w:p w14:paraId="049F589B" w14:textId="77777777" w:rsidR="007E2326" w:rsidRPr="007E2326" w:rsidRDefault="007E2326" w:rsidP="007E2326">
                  <w:pPr>
                    <w:spacing w:after="0" w:line="260" w:lineRule="exact"/>
                    <w:rPr>
                      <w:rFonts w:ascii="Arial" w:eastAsia="Cambria" w:hAnsi="Arial" w:cs="Arial"/>
                      <w:b/>
                      <w:sz w:val="20"/>
                      <w:szCs w:val="24"/>
                    </w:rPr>
                  </w:pPr>
                  <w:r w:rsidRPr="007E2326">
                    <w:rPr>
                      <w:rFonts w:ascii="Arial" w:eastAsia="Cambria" w:hAnsi="Arial" w:cs="Arial"/>
                      <w:b/>
                      <w:sz w:val="20"/>
                      <w:szCs w:val="24"/>
                    </w:rPr>
                    <w:t xml:space="preserve">David Harris </w:t>
                  </w:r>
                </w:p>
                <w:p w14:paraId="7016D23A" w14:textId="77777777" w:rsidR="007E2326" w:rsidRPr="007E2326" w:rsidRDefault="007E2326" w:rsidP="007E2326">
                  <w:pPr>
                    <w:spacing w:after="0" w:line="260" w:lineRule="exact"/>
                    <w:rPr>
                      <w:rFonts w:ascii="Arial" w:eastAsia="Cambria" w:hAnsi="Arial" w:cs="Arial"/>
                      <w:b/>
                      <w:sz w:val="20"/>
                      <w:szCs w:val="24"/>
                    </w:rPr>
                  </w:pPr>
                  <w:r w:rsidRPr="007E2326">
                    <w:rPr>
                      <w:rFonts w:ascii="Arial" w:eastAsia="Cambria" w:hAnsi="Arial" w:cs="Arial"/>
                      <w:b/>
                      <w:sz w:val="20"/>
                      <w:szCs w:val="24"/>
                    </w:rPr>
                    <w:t>Employment Specialist</w:t>
                  </w:r>
                </w:p>
                <w:p w14:paraId="368BE372" w14:textId="77777777" w:rsidR="007E2326" w:rsidRPr="007E2326" w:rsidRDefault="00000000" w:rsidP="007E2326">
                  <w:pPr>
                    <w:spacing w:after="0" w:line="260" w:lineRule="exact"/>
                    <w:rPr>
                      <w:rFonts w:ascii="Arial" w:eastAsia="Cambria" w:hAnsi="Arial" w:cs="Arial"/>
                      <w:b/>
                      <w:bCs/>
                      <w:sz w:val="20"/>
                      <w:szCs w:val="24"/>
                    </w:rPr>
                  </w:pPr>
                  <w:hyperlink r:id="rId5" w:history="1">
                    <w:r w:rsidR="007E2326" w:rsidRPr="007E2326">
                      <w:rPr>
                        <w:rFonts w:ascii="Arial" w:eastAsia="Cambria" w:hAnsi="Arial" w:cs="Arial"/>
                        <w:b/>
                        <w:bCs/>
                        <w:color w:val="0000FF"/>
                        <w:sz w:val="20"/>
                        <w:szCs w:val="24"/>
                        <w:u w:val="single"/>
                      </w:rPr>
                      <w:t>dharris@ging.org</w:t>
                    </w:r>
                  </w:hyperlink>
                </w:p>
                <w:p w14:paraId="3F35296A" w14:textId="77777777" w:rsidR="007E2326" w:rsidRDefault="007E2326"/>
              </w:txbxContent>
            </v:textbox>
            <w10:wrap type="tight"/>
          </v:shape>
        </w:pict>
      </w:r>
      <w:r w:rsidR="00524331" w:rsidRPr="00524331">
        <w:rPr>
          <w:b/>
          <w:bCs/>
          <w:noProof/>
          <w:color w:val="0066FF"/>
          <w:sz w:val="48"/>
          <w:szCs w:val="48"/>
        </w:rPr>
        <w:t>COMMUNITY CONNECTIONS EVENT</w:t>
      </w:r>
    </w:p>
    <w:p w14:paraId="274F9A95" w14:textId="77777777" w:rsidR="00524331" w:rsidRDefault="00524331" w:rsidP="00524331">
      <w:pPr>
        <w:rPr>
          <w:b/>
          <w:bCs/>
          <w:noProof/>
          <w:color w:val="0066FF"/>
          <w:sz w:val="48"/>
          <w:szCs w:val="48"/>
        </w:rPr>
      </w:pPr>
      <w:r w:rsidRPr="00524331">
        <w:rPr>
          <w:b/>
          <w:bCs/>
          <w:noProof/>
          <w:color w:val="0066FF"/>
          <w:sz w:val="48"/>
          <w:szCs w:val="48"/>
        </w:rPr>
        <w:t>-TOGETHER WE THRIVE-</w:t>
      </w:r>
    </w:p>
    <w:p w14:paraId="1F1F1482" w14:textId="7CBCF660" w:rsidR="007E2326" w:rsidRPr="002D4832" w:rsidRDefault="004C65BB" w:rsidP="007E2326">
      <w:pPr>
        <w:rPr>
          <w:b/>
          <w:bCs/>
          <w:color w:val="FF66FF"/>
          <w:sz w:val="44"/>
          <w:szCs w:val="44"/>
        </w:rPr>
      </w:pPr>
      <w:r>
        <w:rPr>
          <w:b/>
          <w:bCs/>
          <w:color w:val="FF66FF"/>
          <w:sz w:val="44"/>
          <w:szCs w:val="44"/>
        </w:rPr>
        <w:t>Booth/Participation</w:t>
      </w:r>
      <w:r w:rsidR="007E2326" w:rsidRPr="002D4832">
        <w:rPr>
          <w:b/>
          <w:bCs/>
          <w:color w:val="FF66FF"/>
          <w:sz w:val="44"/>
          <w:szCs w:val="44"/>
        </w:rPr>
        <w:t xml:space="preserve"> Reservations</w:t>
      </w:r>
    </w:p>
    <w:p w14:paraId="67F745E2" w14:textId="2BAB2C63" w:rsidR="007E2326" w:rsidRPr="009700E6" w:rsidRDefault="00524331" w:rsidP="007E2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524331">
        <w:rPr>
          <w:sz w:val="24"/>
          <w:szCs w:val="24"/>
        </w:rPr>
        <w:t xml:space="preserve">ringing the community together to celebrate summer's </w:t>
      </w:r>
      <w:r w:rsidR="004C65BB" w:rsidRPr="00524331">
        <w:rPr>
          <w:sz w:val="24"/>
          <w:szCs w:val="24"/>
        </w:rPr>
        <w:t>end.</w:t>
      </w:r>
      <w:r>
        <w:rPr>
          <w:sz w:val="24"/>
          <w:szCs w:val="24"/>
        </w:rPr>
        <w:t xml:space="preserve"> </w:t>
      </w:r>
    </w:p>
    <w:p w14:paraId="195C90A1" w14:textId="0F2530DB" w:rsidR="007E2326" w:rsidRPr="009700E6" w:rsidRDefault="007E2326" w:rsidP="007E2326">
      <w:pPr>
        <w:spacing w:after="0" w:line="240" w:lineRule="auto"/>
        <w:rPr>
          <w:sz w:val="24"/>
          <w:szCs w:val="24"/>
        </w:rPr>
      </w:pPr>
    </w:p>
    <w:p w14:paraId="03DAE346" w14:textId="6FA36AA0" w:rsidR="00210E74" w:rsidRPr="00A42367" w:rsidRDefault="00210E74" w:rsidP="00210E74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A42367">
        <w:rPr>
          <w:b/>
          <w:bCs/>
          <w:sz w:val="24"/>
          <w:szCs w:val="24"/>
          <w:u w:val="single"/>
        </w:rPr>
        <w:t xml:space="preserve">We want you to be SEEN and have great results. </w:t>
      </w:r>
      <w:r w:rsidR="00A71507" w:rsidRPr="00A42367">
        <w:rPr>
          <w:b/>
          <w:bCs/>
          <w:sz w:val="24"/>
          <w:szCs w:val="24"/>
          <w:u w:val="single"/>
        </w:rPr>
        <w:t>So,</w:t>
      </w:r>
      <w:r w:rsidRPr="00A42367">
        <w:rPr>
          <w:b/>
          <w:bCs/>
          <w:sz w:val="24"/>
          <w:szCs w:val="24"/>
          <w:u w:val="single"/>
        </w:rPr>
        <w:t xml:space="preserve"> we </w:t>
      </w:r>
      <w:r w:rsidR="00F00BFD" w:rsidRPr="00A42367">
        <w:rPr>
          <w:b/>
          <w:bCs/>
          <w:sz w:val="24"/>
          <w:szCs w:val="24"/>
          <w:u w:val="single"/>
        </w:rPr>
        <w:t xml:space="preserve">are covering the parking </w:t>
      </w:r>
      <w:r w:rsidR="00A42367" w:rsidRPr="00A42367">
        <w:rPr>
          <w:b/>
          <w:bCs/>
          <w:sz w:val="24"/>
          <w:szCs w:val="24"/>
          <w:u w:val="single"/>
        </w:rPr>
        <w:t>lot</w:t>
      </w:r>
      <w:r w:rsidR="00F00BFD" w:rsidRPr="00A42367">
        <w:rPr>
          <w:b/>
          <w:bCs/>
          <w:sz w:val="24"/>
          <w:szCs w:val="24"/>
          <w:u w:val="single"/>
        </w:rPr>
        <w:t>, sidewalk, and career center. Bring a tent if you have one.</w:t>
      </w:r>
    </w:p>
    <w:p w14:paraId="63C44C0A" w14:textId="22A73D76" w:rsidR="00524331" w:rsidRDefault="00524331" w:rsidP="00524331">
      <w:pPr>
        <w:spacing w:after="0" w:line="240" w:lineRule="auto"/>
        <w:rPr>
          <w:sz w:val="24"/>
          <w:szCs w:val="24"/>
        </w:rPr>
      </w:pPr>
      <w:r w:rsidRPr="00524331">
        <w:rPr>
          <w:sz w:val="24"/>
          <w:szCs w:val="24"/>
        </w:rPr>
        <w:t>Resources | Touch- a- truck | Free medical screening |</w:t>
      </w:r>
      <w:r w:rsidR="004C65BB">
        <w:rPr>
          <w:sz w:val="24"/>
          <w:szCs w:val="24"/>
        </w:rPr>
        <w:t>E</w:t>
      </w:r>
      <w:r w:rsidRPr="00524331">
        <w:rPr>
          <w:sz w:val="24"/>
          <w:szCs w:val="24"/>
        </w:rPr>
        <w:t xml:space="preserve">mployers | </w:t>
      </w:r>
    </w:p>
    <w:p w14:paraId="659559CC" w14:textId="3590CE59" w:rsidR="004C65BB" w:rsidRDefault="004C65BB" w:rsidP="005243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524331" w:rsidRPr="00524331">
        <w:rPr>
          <w:sz w:val="24"/>
          <w:szCs w:val="24"/>
        </w:rPr>
        <w:t>ood|</w:t>
      </w:r>
      <w:r w:rsidR="0052433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524331">
        <w:rPr>
          <w:sz w:val="24"/>
          <w:szCs w:val="24"/>
        </w:rPr>
        <w:t>iveaways</w:t>
      </w:r>
      <w:r w:rsidR="00524331" w:rsidRPr="00524331">
        <w:rPr>
          <w:sz w:val="24"/>
          <w:szCs w:val="24"/>
        </w:rPr>
        <w:t>|Food Box Giveaway (first100, registration required)</w:t>
      </w:r>
    </w:p>
    <w:p w14:paraId="58919348" w14:textId="77777777" w:rsidR="004C65BB" w:rsidRDefault="004C65BB" w:rsidP="00524331">
      <w:pPr>
        <w:spacing w:after="0" w:line="240" w:lineRule="auto"/>
        <w:rPr>
          <w:sz w:val="24"/>
          <w:szCs w:val="24"/>
        </w:rPr>
      </w:pPr>
    </w:p>
    <w:p w14:paraId="7AAD3F0D" w14:textId="5C5CEB5E" w:rsidR="004C65BB" w:rsidRDefault="004C65BB" w:rsidP="007E2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your organization would like to provide donations </w:t>
      </w:r>
      <w:r w:rsidR="00A42367">
        <w:rPr>
          <w:sz w:val="24"/>
          <w:szCs w:val="24"/>
        </w:rPr>
        <w:t>(school</w:t>
      </w:r>
      <w:r w:rsidR="00F00BFD">
        <w:rPr>
          <w:sz w:val="24"/>
          <w:szCs w:val="24"/>
        </w:rPr>
        <w:t xml:space="preserve"> supplies, book bags, etc.)or raffle prizes </w:t>
      </w:r>
      <w:r>
        <w:rPr>
          <w:sz w:val="24"/>
          <w:szCs w:val="24"/>
        </w:rPr>
        <w:t xml:space="preserve">for this event Please email David </w:t>
      </w:r>
      <w:hyperlink r:id="rId6" w:history="1">
        <w:r w:rsidR="00F00BFD" w:rsidRPr="006938A3">
          <w:rPr>
            <w:rStyle w:val="Hyperlink"/>
            <w:sz w:val="24"/>
            <w:szCs w:val="24"/>
          </w:rPr>
          <w:t>dharris@ging.org</w:t>
        </w:r>
      </w:hyperlink>
      <w:r w:rsidR="00F00BFD">
        <w:rPr>
          <w:sz w:val="24"/>
          <w:szCs w:val="24"/>
        </w:rPr>
        <w:t xml:space="preserve"> </w:t>
      </w:r>
    </w:p>
    <w:p w14:paraId="0D1F655F" w14:textId="77777777" w:rsidR="004C65BB" w:rsidRDefault="004C65BB" w:rsidP="007E2326">
      <w:pPr>
        <w:spacing w:after="0" w:line="240" w:lineRule="auto"/>
        <w:rPr>
          <w:sz w:val="24"/>
          <w:szCs w:val="24"/>
        </w:rPr>
      </w:pPr>
    </w:p>
    <w:p w14:paraId="5D70D214" w14:textId="24F2686C" w:rsidR="004C65BB" w:rsidRPr="00A42367" w:rsidRDefault="004C65BB" w:rsidP="007E2326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If you know of an organization that would like to participate in the Touch-A-Truck area, please let David know. </w:t>
      </w:r>
      <w:r w:rsidRPr="00A42367">
        <w:rPr>
          <w:color w:val="FF0000"/>
          <w:sz w:val="24"/>
          <w:szCs w:val="24"/>
        </w:rPr>
        <w:t>(Police Cars, Fire Trucks, Wreckers, Ambulances,</w:t>
      </w:r>
    </w:p>
    <w:p w14:paraId="489D37CE" w14:textId="36586DA3" w:rsidR="004C65BB" w:rsidRDefault="004C65BB" w:rsidP="007E2326">
      <w:pPr>
        <w:spacing w:after="0" w:line="240" w:lineRule="auto"/>
        <w:rPr>
          <w:sz w:val="24"/>
          <w:szCs w:val="24"/>
        </w:rPr>
      </w:pPr>
      <w:r w:rsidRPr="00A42367">
        <w:rPr>
          <w:color w:val="FF0000"/>
          <w:sz w:val="24"/>
          <w:szCs w:val="24"/>
        </w:rPr>
        <w:t>Big Rig, or just plan cool vehicle of any kind</w:t>
      </w:r>
      <w:r w:rsidR="00F00BFD" w:rsidRPr="00A42367">
        <w:rPr>
          <w:color w:val="FF0000"/>
          <w:sz w:val="24"/>
          <w:szCs w:val="24"/>
        </w:rPr>
        <w:t>).</w:t>
      </w:r>
      <w:r w:rsidR="00F00BFD">
        <w:rPr>
          <w:sz w:val="24"/>
          <w:szCs w:val="24"/>
        </w:rPr>
        <w:t xml:space="preserve"> No matter the state, county or city. Bring everything you can.</w:t>
      </w:r>
    </w:p>
    <w:p w14:paraId="43F3CE53" w14:textId="77777777" w:rsidR="00F00BFD" w:rsidRDefault="00F00BFD" w:rsidP="007E2326">
      <w:pPr>
        <w:spacing w:after="0" w:line="240" w:lineRule="auto"/>
        <w:rPr>
          <w:sz w:val="24"/>
          <w:szCs w:val="24"/>
        </w:rPr>
      </w:pPr>
    </w:p>
    <w:p w14:paraId="5E335592" w14:textId="7972CB72" w:rsidR="007E2326" w:rsidRPr="009700E6" w:rsidRDefault="007E2326" w:rsidP="007E2326">
      <w:pPr>
        <w:spacing w:after="0" w:line="240" w:lineRule="auto"/>
        <w:rPr>
          <w:sz w:val="24"/>
          <w:szCs w:val="24"/>
        </w:rPr>
      </w:pPr>
      <w:r w:rsidRPr="009700E6">
        <w:rPr>
          <w:sz w:val="24"/>
          <w:szCs w:val="24"/>
        </w:rPr>
        <w:t>If you wish to participate, simply complete this form and return via email to:</w:t>
      </w:r>
    </w:p>
    <w:p w14:paraId="30FB4A90" w14:textId="1CF7CB21" w:rsidR="007E2326" w:rsidRPr="009700E6" w:rsidRDefault="007E2326" w:rsidP="007E2326">
      <w:pPr>
        <w:spacing w:after="0" w:line="240" w:lineRule="auto"/>
        <w:rPr>
          <w:sz w:val="24"/>
          <w:szCs w:val="24"/>
        </w:rPr>
      </w:pPr>
      <w:r w:rsidRPr="009700E6">
        <w:rPr>
          <w:sz w:val="24"/>
          <w:szCs w:val="24"/>
        </w:rPr>
        <w:t xml:space="preserve">David Harris, </w:t>
      </w:r>
      <w:hyperlink r:id="rId7" w:history="1">
        <w:r w:rsidRPr="009700E6">
          <w:rPr>
            <w:rStyle w:val="Hyperlink"/>
            <w:sz w:val="24"/>
            <w:szCs w:val="24"/>
          </w:rPr>
          <w:t>dharris@ging.org</w:t>
        </w:r>
      </w:hyperlink>
      <w:r w:rsidRPr="009700E6">
        <w:rPr>
          <w:sz w:val="24"/>
          <w:szCs w:val="24"/>
        </w:rPr>
        <w:t xml:space="preserve"> </w:t>
      </w:r>
    </w:p>
    <w:p w14:paraId="0C9E06F3" w14:textId="48785780" w:rsidR="007E2326" w:rsidRPr="009700E6" w:rsidRDefault="007E2326" w:rsidP="007E2326">
      <w:pPr>
        <w:rPr>
          <w:sz w:val="24"/>
          <w:szCs w:val="24"/>
        </w:rPr>
      </w:pPr>
      <w:r w:rsidRPr="009700E6">
        <w:rPr>
          <w:sz w:val="24"/>
          <w:szCs w:val="24"/>
        </w:rPr>
        <w:t xml:space="preserve"> </w:t>
      </w:r>
    </w:p>
    <w:p w14:paraId="226EFD2C" w14:textId="3C48A429" w:rsidR="007E2326" w:rsidRPr="009700E6" w:rsidRDefault="007E2326" w:rsidP="007E2326">
      <w:pPr>
        <w:rPr>
          <w:sz w:val="24"/>
          <w:szCs w:val="24"/>
        </w:rPr>
      </w:pPr>
      <w:r w:rsidRPr="009700E6">
        <w:rPr>
          <w:sz w:val="24"/>
          <w:szCs w:val="24"/>
        </w:rPr>
        <w:t>Forms</w:t>
      </w:r>
      <w:r w:rsidR="00F00BFD">
        <w:rPr>
          <w:sz w:val="24"/>
          <w:szCs w:val="24"/>
        </w:rPr>
        <w:t xml:space="preserve"> and donations</w:t>
      </w:r>
      <w:r w:rsidRPr="009700E6">
        <w:rPr>
          <w:sz w:val="24"/>
          <w:szCs w:val="24"/>
        </w:rPr>
        <w:t xml:space="preserve"> are due by 4:00 PM, </w:t>
      </w:r>
      <w:r w:rsidR="00366E33">
        <w:rPr>
          <w:sz w:val="24"/>
          <w:szCs w:val="24"/>
        </w:rPr>
        <w:t>Monday</w:t>
      </w:r>
      <w:r w:rsidRPr="009700E6">
        <w:rPr>
          <w:sz w:val="24"/>
          <w:szCs w:val="24"/>
        </w:rPr>
        <w:t xml:space="preserve">, </w:t>
      </w:r>
      <w:r w:rsidR="00366E33">
        <w:rPr>
          <w:sz w:val="24"/>
          <w:szCs w:val="24"/>
        </w:rPr>
        <w:t>Ju</w:t>
      </w:r>
      <w:r w:rsidR="004C65BB">
        <w:rPr>
          <w:sz w:val="24"/>
          <w:szCs w:val="24"/>
        </w:rPr>
        <w:t>ly</w:t>
      </w:r>
      <w:r w:rsidR="00366E33">
        <w:rPr>
          <w:sz w:val="24"/>
          <w:szCs w:val="24"/>
        </w:rPr>
        <w:t xml:space="preserve"> </w:t>
      </w:r>
      <w:r w:rsidR="004C65BB">
        <w:rPr>
          <w:sz w:val="24"/>
          <w:szCs w:val="24"/>
        </w:rPr>
        <w:t>10</w:t>
      </w:r>
      <w:r w:rsidRPr="009700E6">
        <w:rPr>
          <w:sz w:val="24"/>
          <w:szCs w:val="24"/>
        </w:rPr>
        <w:t>th, 2023</w:t>
      </w:r>
    </w:p>
    <w:p w14:paraId="16F341F3" w14:textId="3941C844" w:rsidR="007E2326" w:rsidRPr="009700E6" w:rsidRDefault="00F00BFD" w:rsidP="007E232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7BAFF6CA" wp14:editId="67EBC5F1">
            <wp:simplePos x="0" y="0"/>
            <wp:positionH relativeFrom="column">
              <wp:posOffset>5457190</wp:posOffset>
            </wp:positionH>
            <wp:positionV relativeFrom="paragraph">
              <wp:posOffset>6897</wp:posOffset>
            </wp:positionV>
            <wp:extent cx="1400810" cy="1750695"/>
            <wp:effectExtent l="0" t="0" r="0" b="0"/>
            <wp:wrapTight wrapText="bothSides">
              <wp:wrapPolygon edited="0">
                <wp:start x="0" y="0"/>
                <wp:lineTo x="0" y="21388"/>
                <wp:lineTo x="21443" y="21388"/>
                <wp:lineTo x="21443" y="0"/>
                <wp:lineTo x="0" y="0"/>
              </wp:wrapPolygon>
            </wp:wrapTight>
            <wp:docPr id="1" name="Picture 1" descr="Red, orange, and peach striped popsicles over a bowl of ice on turquoise background with nectarines and watermelon s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d, orange, and peach striped popsicles over a bowl of ice on turquoise background with nectarines and watermelon sli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326" w:rsidRPr="009700E6">
        <w:rPr>
          <w:sz w:val="24"/>
          <w:szCs w:val="24"/>
        </w:rPr>
        <w:t>Company Name _______________________________________________</w:t>
      </w:r>
    </w:p>
    <w:p w14:paraId="0D35CD44" w14:textId="49513F0D" w:rsidR="007E2326" w:rsidRPr="009700E6" w:rsidRDefault="007E2326" w:rsidP="007E2326">
      <w:pPr>
        <w:rPr>
          <w:sz w:val="24"/>
          <w:szCs w:val="24"/>
        </w:rPr>
      </w:pPr>
      <w:r w:rsidRPr="009700E6">
        <w:rPr>
          <w:sz w:val="24"/>
          <w:szCs w:val="24"/>
        </w:rPr>
        <w:t>Contact Name: ________________________________________________</w:t>
      </w:r>
    </w:p>
    <w:p w14:paraId="64104FD7" w14:textId="77775D43" w:rsidR="007E2326" w:rsidRDefault="007E2326" w:rsidP="007E2326">
      <w:pPr>
        <w:rPr>
          <w:sz w:val="24"/>
          <w:szCs w:val="24"/>
        </w:rPr>
      </w:pPr>
      <w:r w:rsidRPr="009700E6">
        <w:rPr>
          <w:sz w:val="24"/>
          <w:szCs w:val="24"/>
        </w:rPr>
        <w:t>Position(s) Hiring For: __________________________________________</w:t>
      </w:r>
    </w:p>
    <w:p w14:paraId="6201FE76" w14:textId="08EE3FF8" w:rsidR="00F00BFD" w:rsidRDefault="00F00BFD" w:rsidP="007E2326">
      <w:pPr>
        <w:rPr>
          <w:sz w:val="24"/>
          <w:szCs w:val="24"/>
        </w:rPr>
      </w:pPr>
      <w:r>
        <w:rPr>
          <w:sz w:val="24"/>
          <w:szCs w:val="24"/>
        </w:rPr>
        <w:t>What is your Vehicle for Touch-a-truck_____________________________</w:t>
      </w:r>
    </w:p>
    <w:p w14:paraId="4B1F1888" w14:textId="54473309" w:rsidR="00F00BFD" w:rsidRPr="009700E6" w:rsidRDefault="00F00BFD" w:rsidP="007E2326">
      <w:pPr>
        <w:rPr>
          <w:sz w:val="24"/>
          <w:szCs w:val="24"/>
        </w:rPr>
      </w:pPr>
      <w:r>
        <w:rPr>
          <w:sz w:val="24"/>
          <w:szCs w:val="24"/>
        </w:rPr>
        <w:t>What is your donation__________________________________________</w:t>
      </w:r>
    </w:p>
    <w:p w14:paraId="24475C30" w14:textId="202335EA" w:rsidR="001156D0" w:rsidRPr="009700E6" w:rsidRDefault="007E2326" w:rsidP="007E2326">
      <w:pPr>
        <w:rPr>
          <w:sz w:val="24"/>
          <w:szCs w:val="24"/>
        </w:rPr>
      </w:pPr>
      <w:r w:rsidRPr="009700E6">
        <w:rPr>
          <w:sz w:val="24"/>
          <w:szCs w:val="24"/>
        </w:rPr>
        <w:t>Phone: ____________________ Email: ____________________________</w:t>
      </w:r>
    </w:p>
    <w:sectPr w:rsidR="001156D0" w:rsidRPr="009700E6" w:rsidSect="007E2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326"/>
    <w:rsid w:val="001156D0"/>
    <w:rsid w:val="0013508F"/>
    <w:rsid w:val="00210E74"/>
    <w:rsid w:val="002D4832"/>
    <w:rsid w:val="00366E33"/>
    <w:rsid w:val="003A1647"/>
    <w:rsid w:val="004C65BB"/>
    <w:rsid w:val="005037FB"/>
    <w:rsid w:val="00524331"/>
    <w:rsid w:val="005D04EA"/>
    <w:rsid w:val="006313D6"/>
    <w:rsid w:val="007C6031"/>
    <w:rsid w:val="007E2326"/>
    <w:rsid w:val="009700E6"/>
    <w:rsid w:val="009E4FA6"/>
    <w:rsid w:val="00A42367"/>
    <w:rsid w:val="00A71507"/>
    <w:rsid w:val="00CC53BE"/>
    <w:rsid w:val="00CF1F9B"/>
    <w:rsid w:val="00DC7094"/>
    <w:rsid w:val="00E05721"/>
    <w:rsid w:val="00F00BFD"/>
    <w:rsid w:val="00F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3212CF"/>
  <w15:docId w15:val="{2159E4EC-8175-4A03-93E0-B3DA7B39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dharris@g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harris@ging.org" TargetMode="External"/><Relationship Id="rId5" Type="http://schemas.openxmlformats.org/officeDocument/2006/relationships/hyperlink" Target="mailto:dharris@ging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of North GA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Harris</dc:creator>
  <cp:keywords/>
  <dc:description/>
  <cp:lastModifiedBy>David Harris</cp:lastModifiedBy>
  <cp:revision>3</cp:revision>
  <cp:lastPrinted>2023-06-22T18:52:00Z</cp:lastPrinted>
  <dcterms:created xsi:type="dcterms:W3CDTF">2023-06-22T18:51:00Z</dcterms:created>
  <dcterms:modified xsi:type="dcterms:W3CDTF">2023-06-22T19:05:00Z</dcterms:modified>
</cp:coreProperties>
</file>